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0E" w:rsidRPr="00376F0E" w:rsidRDefault="00376F0E" w:rsidP="00376F0E">
      <w:pPr>
        <w:ind w:left="2124"/>
        <w:outlineLvl w:val="0"/>
        <w:rPr>
          <w:b/>
        </w:rPr>
      </w:pPr>
      <w:r w:rsidRPr="00376F0E">
        <w:rPr>
          <w:noProof/>
        </w:rPr>
        <w:drawing>
          <wp:anchor distT="0" distB="0" distL="114300" distR="114300" simplePos="0" relativeHeight="251659264" behindDoc="1" locked="0" layoutInCell="1" allowOverlap="1" wp14:anchorId="51FFCDC0" wp14:editId="5D851DF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1" name="Obrázek 1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F0E">
        <w:rPr>
          <w:b/>
        </w:rPr>
        <w:t>Mateřská škola Rokycany, U Saské brány, p. o.</w:t>
      </w:r>
    </w:p>
    <w:p w:rsidR="00376F0E" w:rsidRPr="00376F0E" w:rsidRDefault="00376F0E" w:rsidP="00376F0E">
      <w:pPr>
        <w:ind w:left="1416" w:firstLine="708"/>
        <w:outlineLvl w:val="0"/>
        <w:rPr>
          <w:b/>
        </w:rPr>
      </w:pPr>
      <w:r w:rsidRPr="00376F0E">
        <w:rPr>
          <w:b/>
        </w:rPr>
        <w:t>Třebízského 224, 337 01 Rokycany</w:t>
      </w:r>
    </w:p>
    <w:p w:rsidR="00376F0E" w:rsidRPr="00376F0E" w:rsidRDefault="00376F0E" w:rsidP="00376F0E">
      <w:pPr>
        <w:ind w:left="1416" w:firstLine="708"/>
      </w:pPr>
      <w:r w:rsidRPr="00376F0E">
        <w:t xml:space="preserve">IČO: </w:t>
      </w:r>
      <w:r w:rsidRPr="00376F0E">
        <w:tab/>
        <w:t xml:space="preserve">  70981426</w:t>
      </w:r>
    </w:p>
    <w:p w:rsidR="00376F0E" w:rsidRPr="00376F0E" w:rsidRDefault="00376F0E" w:rsidP="00376F0E">
      <w:pPr>
        <w:ind w:left="1416" w:firstLine="708"/>
      </w:pPr>
      <w:r w:rsidRPr="00376F0E">
        <w:t>Tel:</w:t>
      </w:r>
      <w:r w:rsidRPr="00376F0E">
        <w:tab/>
        <w:t xml:space="preserve">  371 722 417, 602 392 506</w:t>
      </w:r>
    </w:p>
    <w:p w:rsidR="00376F0E" w:rsidRPr="00376F0E" w:rsidRDefault="00376F0E" w:rsidP="00376F0E">
      <w:pPr>
        <w:ind w:left="1416" w:firstLine="708"/>
      </w:pPr>
      <w:r w:rsidRPr="00376F0E">
        <w:t xml:space="preserve">E-mail:  </w:t>
      </w:r>
      <w:bookmarkStart w:id="0" w:name="_GoBack"/>
      <w:bookmarkEnd w:id="0"/>
      <w:r w:rsidR="003E44BF">
        <w:rPr>
          <w:color w:val="0000FF"/>
          <w:u w:val="single"/>
        </w:rPr>
        <w:fldChar w:fldCharType="begin"/>
      </w:r>
      <w:r w:rsidR="003E44BF">
        <w:rPr>
          <w:color w:val="0000FF"/>
          <w:u w:val="single"/>
        </w:rPr>
        <w:instrText xml:space="preserve"> HYPERLINK "mailto:</w:instrText>
      </w:r>
      <w:r w:rsidR="003E44BF" w:rsidRPr="003E44BF">
        <w:rPr>
          <w:color w:val="0000FF"/>
          <w:u w:val="single"/>
        </w:rPr>
        <w:instrText>saska@skolkarokycany.cz</w:instrText>
      </w:r>
      <w:r w:rsidR="003E44BF">
        <w:rPr>
          <w:color w:val="0000FF"/>
          <w:u w:val="single"/>
        </w:rPr>
        <w:instrText xml:space="preserve">" </w:instrText>
      </w:r>
      <w:r w:rsidR="003E44BF">
        <w:rPr>
          <w:color w:val="0000FF"/>
          <w:u w:val="single"/>
        </w:rPr>
        <w:fldChar w:fldCharType="separate"/>
      </w:r>
      <w:r w:rsidR="003E44BF" w:rsidRPr="00697B4C">
        <w:rPr>
          <w:rStyle w:val="Hypertextovodkaz"/>
        </w:rPr>
        <w:t>saska@skolkarokycany.cz</w:t>
      </w:r>
      <w:r w:rsidR="003E44BF">
        <w:rPr>
          <w:color w:val="0000FF"/>
          <w:u w:val="single"/>
        </w:rPr>
        <w:fldChar w:fldCharType="end"/>
      </w:r>
    </w:p>
    <w:p w:rsidR="00376F0E" w:rsidRPr="00376F0E" w:rsidRDefault="00376F0E" w:rsidP="00376F0E">
      <w:pPr>
        <w:pBdr>
          <w:bottom w:val="single" w:sz="6" w:space="1" w:color="auto"/>
        </w:pBdr>
        <w:jc w:val="center"/>
        <w:rPr>
          <w:i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16"/>
          <w:szCs w:val="16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76F0E">
        <w:rPr>
          <w:rFonts w:eastAsiaTheme="minorHAnsi"/>
          <w:b/>
          <w:bCs/>
          <w:sz w:val="28"/>
          <w:szCs w:val="28"/>
          <w:lang w:eastAsia="en-US"/>
        </w:rPr>
        <w:t>Oznámení ukončení individuálního vzdělávání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376F0E">
        <w:rPr>
          <w:rFonts w:eastAsiaTheme="minorHAnsi"/>
          <w:i/>
          <w:color w:val="000000"/>
          <w:lang w:eastAsia="en-US"/>
        </w:rPr>
        <w:t>Podle ustanovení § 34a odst. 1 a 2 zákona č. 561/2004 Sb., o předškolním, základním, středním, vyšším odborném a jiném vzdělávání (školský zákon), ve znění pozdějších předpisů, oznamuji ukončení individuální vzdělávání dítěte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  <w:sectPr w:rsidR="00376F0E" w:rsidRPr="00376F0E" w:rsidSect="00183125">
          <w:footerReference w:type="default" r:id="rId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376F0E" w:rsidRPr="00376F0E" w:rsidTr="00D832F9">
        <w:tc>
          <w:tcPr>
            <w:tcW w:w="3970" w:type="dxa"/>
          </w:tcPr>
          <w:p w:rsidR="00376F0E" w:rsidRPr="00376F0E" w:rsidRDefault="00376F0E" w:rsidP="00376F0E">
            <w:pPr>
              <w:tabs>
                <w:tab w:val="left" w:pos="480"/>
              </w:tabs>
              <w:spacing w:line="276" w:lineRule="auto"/>
              <w:rPr>
                <w:sz w:val="22"/>
                <w:szCs w:val="22"/>
              </w:rPr>
            </w:pPr>
            <w:r w:rsidRPr="00376F0E">
              <w:rPr>
                <w:sz w:val="22"/>
                <w:szCs w:val="22"/>
              </w:rPr>
              <w:t xml:space="preserve">Jméno příjmení dítěte: </w:t>
            </w:r>
          </w:p>
          <w:p w:rsidR="00376F0E" w:rsidRPr="00376F0E" w:rsidRDefault="00376F0E" w:rsidP="00376F0E">
            <w:pPr>
              <w:tabs>
                <w:tab w:val="left" w:pos="48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376F0E" w:rsidRPr="00376F0E" w:rsidRDefault="00376F0E" w:rsidP="00376F0E">
            <w:pPr>
              <w:tabs>
                <w:tab w:val="left" w:pos="48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76F0E">
              <w:rPr>
                <w:bCs/>
                <w:sz w:val="22"/>
                <w:szCs w:val="22"/>
              </w:rPr>
              <w:t>Datum narození:</w:t>
            </w:r>
          </w:p>
          <w:p w:rsidR="00376F0E" w:rsidRPr="00376F0E" w:rsidRDefault="00376F0E" w:rsidP="00376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376F0E" w:rsidRPr="00376F0E" w:rsidRDefault="00376F0E" w:rsidP="00376F0E">
            <w:pPr>
              <w:tabs>
                <w:tab w:val="left" w:pos="48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76F0E">
              <w:rPr>
                <w:bCs/>
                <w:sz w:val="22"/>
                <w:szCs w:val="22"/>
              </w:rPr>
              <w:t>Rodné číslo:</w:t>
            </w:r>
          </w:p>
          <w:p w:rsidR="00376F0E" w:rsidRPr="00376F0E" w:rsidRDefault="00376F0E" w:rsidP="00376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76F0E" w:rsidRPr="00376F0E" w:rsidTr="00D832F9">
        <w:tc>
          <w:tcPr>
            <w:tcW w:w="6522" w:type="dxa"/>
            <w:gridSpan w:val="2"/>
          </w:tcPr>
          <w:p w:rsidR="00376F0E" w:rsidRPr="00376F0E" w:rsidRDefault="00376F0E" w:rsidP="00376F0E">
            <w:pPr>
              <w:spacing w:line="276" w:lineRule="auto"/>
              <w:rPr>
                <w:bCs/>
                <w:sz w:val="22"/>
                <w:szCs w:val="22"/>
              </w:rPr>
            </w:pPr>
            <w:r w:rsidRPr="00376F0E">
              <w:rPr>
                <w:bCs/>
                <w:sz w:val="22"/>
                <w:szCs w:val="22"/>
              </w:rPr>
              <w:t xml:space="preserve">Trvalý pobyt </w:t>
            </w:r>
            <w:r w:rsidRPr="00376F0E">
              <w:rPr>
                <w:rFonts w:eastAsiaTheme="minorHAnsi"/>
                <w:color w:val="000000"/>
                <w:lang w:eastAsia="en-US"/>
              </w:rPr>
              <w:t>(u cizince místo pobytu):</w:t>
            </w:r>
          </w:p>
          <w:p w:rsidR="00376F0E" w:rsidRPr="00376F0E" w:rsidRDefault="00376F0E" w:rsidP="00376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76F0E" w:rsidRPr="00376F0E" w:rsidRDefault="00376F0E" w:rsidP="00376F0E">
            <w:pPr>
              <w:spacing w:line="276" w:lineRule="auto"/>
              <w:rPr>
                <w:bCs/>
                <w:sz w:val="22"/>
                <w:szCs w:val="22"/>
              </w:rPr>
            </w:pPr>
            <w:r w:rsidRPr="00376F0E">
              <w:rPr>
                <w:bCs/>
                <w:sz w:val="22"/>
                <w:szCs w:val="22"/>
              </w:rPr>
              <w:t>Státní občanství:</w:t>
            </w:r>
          </w:p>
        </w:tc>
        <w:tc>
          <w:tcPr>
            <w:tcW w:w="1842" w:type="dxa"/>
          </w:tcPr>
          <w:p w:rsidR="00376F0E" w:rsidRPr="00376F0E" w:rsidRDefault="00376F0E" w:rsidP="00376F0E">
            <w:pPr>
              <w:spacing w:line="276" w:lineRule="auto"/>
              <w:rPr>
                <w:bCs/>
                <w:sz w:val="22"/>
                <w:szCs w:val="22"/>
              </w:rPr>
            </w:pPr>
            <w:r w:rsidRPr="00376F0E">
              <w:rPr>
                <w:bCs/>
                <w:sz w:val="22"/>
                <w:szCs w:val="22"/>
              </w:rPr>
              <w:t>Pojišťovna:</w:t>
            </w:r>
          </w:p>
        </w:tc>
      </w:tr>
      <w:tr w:rsidR="00376F0E" w:rsidRPr="00376F0E" w:rsidTr="00D832F9">
        <w:tc>
          <w:tcPr>
            <w:tcW w:w="10065" w:type="dxa"/>
            <w:gridSpan w:val="4"/>
          </w:tcPr>
          <w:p w:rsidR="00376F0E" w:rsidRPr="00376F0E" w:rsidRDefault="00376F0E" w:rsidP="00376F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376F0E">
              <w:rPr>
                <w:rFonts w:eastAsiaTheme="minorHAnsi"/>
                <w:b/>
                <w:color w:val="000000"/>
                <w:lang w:eastAsia="en-US"/>
              </w:rPr>
              <w:t>Den, kdy má dítě zahájit docházku do mateřské školy:</w:t>
            </w:r>
          </w:p>
          <w:p w:rsidR="00376F0E" w:rsidRPr="00376F0E" w:rsidRDefault="00376F0E" w:rsidP="00376F0E">
            <w:pPr>
              <w:rPr>
                <w:rFonts w:eastAsiaTheme="minorHAnsi"/>
                <w:color w:val="000000"/>
                <w:lang w:eastAsia="en-US"/>
              </w:rPr>
            </w:pPr>
          </w:p>
          <w:p w:rsidR="00376F0E" w:rsidRPr="00376F0E" w:rsidRDefault="00376F0E" w:rsidP="00376F0E">
            <w:pPr>
              <w:rPr>
                <w:bCs/>
                <w:sz w:val="22"/>
                <w:szCs w:val="22"/>
              </w:rPr>
            </w:pPr>
          </w:p>
        </w:tc>
      </w:tr>
    </w:tbl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rPr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513"/>
        <w:gridCol w:w="2007"/>
      </w:tblGrid>
      <w:tr w:rsidR="00376F0E" w:rsidRPr="00376F0E" w:rsidTr="00D832F9">
        <w:trPr>
          <w:trHeight w:hRule="exact" w:val="702"/>
        </w:trPr>
        <w:tc>
          <w:tcPr>
            <w:tcW w:w="3545" w:type="dxa"/>
          </w:tcPr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  <w:r w:rsidRPr="00376F0E">
              <w:rPr>
                <w:sz w:val="22"/>
                <w:szCs w:val="22"/>
              </w:rPr>
              <w:t xml:space="preserve">Jméno, příjmení zákonného zástupce:   </w:t>
            </w:r>
          </w:p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</w:p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</w:p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</w:p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</w:p>
          <w:p w:rsidR="00376F0E" w:rsidRPr="00376F0E" w:rsidRDefault="00376F0E" w:rsidP="00376F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</w:tcPr>
          <w:p w:rsidR="00376F0E" w:rsidRPr="00376F0E" w:rsidRDefault="00376F0E" w:rsidP="00376F0E">
            <w:pPr>
              <w:rPr>
                <w:sz w:val="22"/>
                <w:szCs w:val="22"/>
              </w:rPr>
            </w:pPr>
            <w:r w:rsidRPr="00376F0E">
              <w:rPr>
                <w:sz w:val="22"/>
                <w:szCs w:val="22"/>
              </w:rPr>
              <w:t>Trvalý pobyt:</w:t>
            </w:r>
          </w:p>
        </w:tc>
        <w:tc>
          <w:tcPr>
            <w:tcW w:w="2007" w:type="dxa"/>
          </w:tcPr>
          <w:p w:rsidR="00376F0E" w:rsidRPr="00376F0E" w:rsidRDefault="00376F0E" w:rsidP="00376F0E">
            <w:pPr>
              <w:rPr>
                <w:sz w:val="22"/>
                <w:szCs w:val="22"/>
              </w:rPr>
            </w:pPr>
            <w:r w:rsidRPr="00376F0E">
              <w:rPr>
                <w:sz w:val="22"/>
                <w:szCs w:val="22"/>
              </w:rPr>
              <w:t>Telefon, e-mail:</w:t>
            </w:r>
          </w:p>
        </w:tc>
      </w:tr>
      <w:tr w:rsidR="00376F0E" w:rsidRPr="00376F0E" w:rsidTr="00D832F9">
        <w:trPr>
          <w:trHeight w:hRule="exact" w:val="894"/>
        </w:trPr>
        <w:tc>
          <w:tcPr>
            <w:tcW w:w="10065" w:type="dxa"/>
            <w:gridSpan w:val="3"/>
          </w:tcPr>
          <w:p w:rsidR="00376F0E" w:rsidRPr="00376F0E" w:rsidRDefault="00376F0E" w:rsidP="00376F0E">
            <w:pPr>
              <w:jc w:val="center"/>
              <w:rPr>
                <w:sz w:val="22"/>
                <w:szCs w:val="22"/>
              </w:rPr>
            </w:pPr>
            <w:r w:rsidRPr="00376F0E">
              <w:rPr>
                <w:sz w:val="22"/>
                <w:szCs w:val="22"/>
              </w:rPr>
              <w:t>Adresa pro doručování písemností včetně PSČ:</w:t>
            </w:r>
          </w:p>
          <w:p w:rsidR="00376F0E" w:rsidRPr="00376F0E" w:rsidRDefault="00376F0E" w:rsidP="00376F0E">
            <w:pPr>
              <w:jc w:val="center"/>
              <w:rPr>
                <w:sz w:val="20"/>
                <w:szCs w:val="20"/>
              </w:rPr>
            </w:pPr>
            <w:r w:rsidRPr="00376F0E">
              <w:rPr>
                <w:sz w:val="20"/>
                <w:szCs w:val="20"/>
              </w:rPr>
              <w:t xml:space="preserve"> (pokud se liší od trvalé adresy trvalého bydliště)</w:t>
            </w:r>
          </w:p>
          <w:p w:rsidR="00376F0E" w:rsidRPr="00376F0E" w:rsidRDefault="00376F0E" w:rsidP="00376F0E">
            <w:pPr>
              <w:rPr>
                <w:sz w:val="22"/>
                <w:szCs w:val="22"/>
              </w:rPr>
            </w:pPr>
          </w:p>
        </w:tc>
      </w:tr>
    </w:tbl>
    <w:p w:rsidR="00376F0E" w:rsidRPr="00376F0E" w:rsidRDefault="00376F0E" w:rsidP="00376F0E">
      <w:pPr>
        <w:rPr>
          <w:sz w:val="16"/>
          <w:szCs w:val="16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76F0E">
        <w:rPr>
          <w:rFonts w:eastAsiaTheme="minorHAnsi"/>
          <w:color w:val="000000"/>
          <w:lang w:eastAsia="en-US"/>
        </w:rPr>
        <w:t>Dne:</w:t>
      </w:r>
      <w:r w:rsidRPr="00376F0E">
        <w:rPr>
          <w:rFonts w:eastAsiaTheme="minorHAnsi"/>
          <w:color w:val="000000"/>
          <w:lang w:eastAsia="en-US"/>
        </w:rPr>
        <w:tab/>
      </w:r>
      <w:r w:rsidRPr="00376F0E">
        <w:rPr>
          <w:rFonts w:eastAsiaTheme="minorHAnsi"/>
          <w:color w:val="000000"/>
          <w:lang w:eastAsia="en-US"/>
        </w:rPr>
        <w:tab/>
      </w:r>
      <w:r w:rsidRPr="00376F0E">
        <w:rPr>
          <w:rFonts w:eastAsiaTheme="minorHAnsi"/>
          <w:color w:val="000000"/>
          <w:lang w:eastAsia="en-US"/>
        </w:rPr>
        <w:tab/>
      </w:r>
      <w:r w:rsidRPr="00376F0E">
        <w:rPr>
          <w:rFonts w:eastAsiaTheme="minorHAnsi"/>
          <w:color w:val="000000"/>
          <w:lang w:eastAsia="en-US"/>
        </w:rPr>
        <w:tab/>
      </w:r>
      <w:r w:rsidRPr="00376F0E">
        <w:rPr>
          <w:rFonts w:eastAsiaTheme="minorHAnsi"/>
          <w:color w:val="000000"/>
          <w:lang w:eastAsia="en-US"/>
        </w:rPr>
        <w:tab/>
      </w:r>
      <w:r w:rsidRPr="00376F0E">
        <w:rPr>
          <w:rFonts w:eastAsiaTheme="minorHAnsi"/>
          <w:color w:val="000000"/>
          <w:lang w:eastAsia="en-US"/>
        </w:rPr>
        <w:tab/>
        <w:t>Podpis zákonného zástupce: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  <w:sectPr w:rsidR="00376F0E" w:rsidRPr="00376F0E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u w:val="single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u w:val="single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u w:val="single"/>
          <w:lang w:eastAsia="en-US"/>
        </w:rPr>
      </w:pP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376F0E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Doručení oznámení: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76F0E">
        <w:rPr>
          <w:rFonts w:eastAsiaTheme="minorHAnsi"/>
          <w:color w:val="000000"/>
          <w:sz w:val="22"/>
          <w:szCs w:val="22"/>
          <w:lang w:eastAsia="en-US"/>
        </w:rPr>
        <w:t>Oznámení se doručuje ředitelce Mateřské školy Rokycany, U Saské brány, příspěvková organizace.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376F0E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Lhůty pro oznámení: </w:t>
      </w:r>
    </w:p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376F0E">
        <w:rPr>
          <w:rFonts w:eastAsiaTheme="minorHAnsi"/>
          <w:color w:val="000000"/>
          <w:sz w:val="22"/>
          <w:szCs w:val="22"/>
          <w:lang w:eastAsia="en-US"/>
        </w:rPr>
        <w:t>Doporučujeme oznámení učinit nejpozději 1 měsíc přede dnem, kdy dítě zahájí docházku do mateřské školy.</w:t>
      </w:r>
    </w:p>
    <w:p w:rsidR="00376F0E" w:rsidRPr="00376F0E" w:rsidRDefault="00376F0E" w:rsidP="00376F0E"/>
    <w:p w:rsidR="00376F0E" w:rsidRPr="00376F0E" w:rsidRDefault="00376F0E" w:rsidP="00376F0E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:rsidR="00376F0E" w:rsidRPr="00376F0E" w:rsidRDefault="00376F0E" w:rsidP="00376F0E"/>
    <w:p w:rsidR="00BB2B9E" w:rsidRDefault="00BB2B9E"/>
    <w:sectPr w:rsidR="00BB2B9E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3E44BF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0E"/>
    <w:rsid w:val="00376F0E"/>
    <w:rsid w:val="003E44BF"/>
    <w:rsid w:val="00B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4568E"/>
  <w15:chartTrackingRefBased/>
  <w15:docId w15:val="{56EF7017-8404-421A-A4F2-C6547F8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76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6F0E"/>
    <w:rPr>
      <w:sz w:val="24"/>
      <w:szCs w:val="24"/>
    </w:rPr>
  </w:style>
  <w:style w:type="table" w:styleId="Mkatabulky">
    <w:name w:val="Table Grid"/>
    <w:basedOn w:val="Normlntabulka"/>
    <w:rsid w:val="0037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7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2</cp:revision>
  <dcterms:created xsi:type="dcterms:W3CDTF">2020-09-04T12:02:00Z</dcterms:created>
  <dcterms:modified xsi:type="dcterms:W3CDTF">2020-09-04T12:04:00Z</dcterms:modified>
</cp:coreProperties>
</file>